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B057703">
            <w:pPr>
              <w:adjustRightInd w:val="0"/>
              <w:snapToGrid w:val="0"/>
              <w:jc w:val="center"/>
              <w:rPr>
                <w:rFonts w:ascii="宋体" w:hAnsi="宋体" w:eastAsia="宋体"/>
                <w:sz w:val="21"/>
                <w:szCs w:val="21"/>
              </w:rPr>
            </w:pPr>
            <w:r>
              <w:rPr>
                <w:rFonts w:hint="default" w:ascii="宋体" w:hAnsi="宋体" w:eastAsia="宋体"/>
                <w:bCs/>
                <w:sz w:val="21"/>
                <w:szCs w:val="21"/>
              </w:rPr>
              <w:t>诸暨西施故里省级旅游度假区总体规划（修编）（2023-2035年）</w:t>
            </w:r>
            <w:r>
              <w:rPr>
                <w:rFonts w:hint="eastAsia" w:ascii="宋体" w:hAnsi="宋体" w:eastAsia="宋体"/>
                <w:bCs/>
                <w:sz w:val="21"/>
                <w:szCs w:val="21"/>
                <w:lang w:val="en-US" w:eastAsia="zh-CN"/>
              </w:rPr>
              <w:t>生</w:t>
            </w:r>
            <w:bookmarkStart w:id="0" w:name="_GoBack"/>
            <w:bookmarkEnd w:id="0"/>
            <w:r>
              <w:rPr>
                <w:rFonts w:hint="eastAsia" w:ascii="宋体" w:hAnsi="宋体" w:eastAsia="宋体"/>
                <w:bCs/>
                <w:sz w:val="21"/>
                <w:szCs w:val="21"/>
                <w:lang w:val="en-US" w:eastAsia="zh-CN"/>
              </w:rPr>
              <w:t>态</w:t>
            </w:r>
            <w:r>
              <w:rPr>
                <w:rFonts w:hint="default" w:ascii="宋体" w:hAnsi="宋体" w:eastAsia="宋体"/>
                <w:bCs/>
                <w:sz w:val="21"/>
                <w:szCs w:val="21"/>
              </w:rPr>
              <w:t>环</w:t>
            </w:r>
            <w:r>
              <w:rPr>
                <w:rFonts w:hint="eastAsia" w:ascii="宋体" w:hAnsi="宋体" w:eastAsia="宋体"/>
                <w:bCs/>
                <w:sz w:val="21"/>
                <w:szCs w:val="21"/>
              </w:rPr>
              <w:t>境影响报告书</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2FCC7D96"/>
    <w:rsid w:val="3BB07C2E"/>
    <w:rsid w:val="44EB321A"/>
    <w:rsid w:val="489B65AD"/>
    <w:rsid w:val="5039123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429</Words>
  <Characters>441</Characters>
  <Lines>0</Lines>
  <Paragraphs>0</Paragraphs>
  <TotalTime>0</TotalTime>
  <ScaleCrop>false</ScaleCrop>
  <LinksUpToDate>false</LinksUpToDate>
  <CharactersWithSpaces>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丫叉宝</cp:lastModifiedBy>
  <dcterms:modified xsi:type="dcterms:W3CDTF">2026-10-19T02:39:38Z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309658E95C9740D68AE2830F236CE56B_12</vt:lpwstr>
  </property>
  <property fmtid="{D5CDD505-2E9C-101B-9397-08002B2CF9AE}" pid="4" name="KSOTemplateDocerSaveRecord">
    <vt:lpwstr>eyJoZGlkIjoiYzM3ZDc1OTJhYmU4YjU0YTdjNGMxZThiMTkxOWEyYzEiLCJ1c2VySWQiOiI2MDkxMzgwMDYifQ==</vt:lpwstr>
  </property>
</Properties>
</file>