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eastAsia" w:ascii="宋体" w:hAnsi="宋体" w:eastAsia="宋体" w:cs="Times New Roman"/>
                <w:bCs/>
                <w:sz w:val="21"/>
                <w:szCs w:val="21"/>
                <w:lang w:val="zh-CN"/>
              </w:rPr>
              <w:t>浙江安世太电子</w:t>
            </w:r>
            <w:bookmarkStart w:id="0" w:name="_GoBack"/>
            <w:bookmarkEnd w:id="0"/>
            <w:r>
              <w:rPr>
                <w:rFonts w:hint="eastAsia" w:ascii="宋体" w:hAnsi="宋体" w:eastAsia="宋体" w:cs="Times New Roman"/>
                <w:bCs/>
                <w:sz w:val="21"/>
                <w:szCs w:val="21"/>
                <w:lang w:val="zh-CN"/>
              </w:rPr>
              <w:t>材料有限公司高纯纳米氧化物粉体及陶瓷溅射靶材产业化与回收提纯一体化基地项目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64A6431"/>
    <w:rsid w:val="3BB07C2E"/>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441</Characters>
  <Lines>0</Lines>
  <Paragraphs>0</Paragraphs>
  <TotalTime>0</TotalTime>
  <ScaleCrop>false</ScaleCrop>
  <LinksUpToDate>false</LinksUpToDate>
  <CharactersWithSpaces>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丫叉宝</cp:lastModifiedBy>
  <dcterms:modified xsi:type="dcterms:W3CDTF">2026-09-04T01:36:11Z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309658E95C9740D68AE2830F236CE56B_12</vt:lpwstr>
  </property>
  <property fmtid="{D5CDD505-2E9C-101B-9397-08002B2CF9AE}" pid="4" name="KSOTemplateDocerSaveRecord">
    <vt:lpwstr>eyJoZGlkIjoiYzM3ZDc1OTJhYmU4YjU0YTdjNGMxZThiMTkxOWEyYzEiLCJ1c2VySWQiOiI2MDkxMzgwMDYifQ==</vt:lpwstr>
  </property>
</Properties>
</file>